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E4D6B0" w14:textId="2F6385AF" w:rsidR="009E28B1" w:rsidRDefault="00236D15" w:rsidP="009E28B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</w:t>
      </w:r>
      <w:r w:rsidR="009E28B1">
        <w:rPr>
          <w:rFonts w:cs="Arial"/>
          <w:b/>
          <w:noProof/>
          <w:sz w:val="24"/>
        </w:rPr>
        <w:t>A WG2 Meeting #143e</w:t>
      </w:r>
      <w:r w:rsidR="009E28B1">
        <w:rPr>
          <w:rFonts w:cs="Arial"/>
          <w:b/>
          <w:noProof/>
          <w:sz w:val="24"/>
        </w:rPr>
        <w:tab/>
        <w:t>S2-210</w:t>
      </w:r>
      <w:r w:rsidR="00692D08">
        <w:rPr>
          <w:rFonts w:cs="Arial"/>
          <w:b/>
          <w:noProof/>
          <w:sz w:val="24"/>
        </w:rPr>
        <w:t>1311</w:t>
      </w:r>
    </w:p>
    <w:p w14:paraId="4E0CD143" w14:textId="539462A3" w:rsidR="009E28B1" w:rsidRDefault="009E28B1" w:rsidP="009E28B1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Feb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</w:t>
      </w:r>
      <w:r w:rsidR="00692D08">
        <w:rPr>
          <w:b/>
          <w:noProof/>
          <w:color w:val="3333FF"/>
        </w:rPr>
        <w:t>0260</w:t>
      </w:r>
      <w:r>
        <w:rPr>
          <w:b/>
          <w:noProof/>
          <w:color w:val="3333FF"/>
        </w:rPr>
        <w:t>)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A0B61F2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711C00" w:rsidRPr="00775D12">
        <w:t xml:space="preserve">Reply </w:t>
      </w:r>
      <w:r w:rsidR="00F0649B" w:rsidRPr="00775D12">
        <w:t>L</w:t>
      </w:r>
      <w:r w:rsidR="00D54F1D" w:rsidRPr="00775D12">
        <w:t xml:space="preserve">S </w:t>
      </w:r>
      <w:r w:rsidR="00775D12" w:rsidRPr="00775D12">
        <w:t>on clarification on support o MAP messages at the UDM for SMS in 5GS</w:t>
      </w:r>
    </w:p>
    <w:p w14:paraId="65004854" w14:textId="0F1CF69C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  <w:r w:rsidR="00711C00">
        <w:t>S2-2</w:t>
      </w:r>
      <w:r w:rsidR="00775D12">
        <w:t>100055 / S3i210061</w:t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48C775D0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AD0EB3" w:rsidRDefault="00463675" w:rsidP="000F4E43">
      <w:pPr>
        <w:pStyle w:val="Source"/>
      </w:pPr>
      <w:r w:rsidRPr="00AD0EB3">
        <w:t>Source:</w:t>
      </w:r>
      <w:r w:rsidRPr="00AD0EB3">
        <w:tab/>
      </w:r>
      <w:r w:rsidR="00711C00">
        <w:rPr>
          <w:b w:val="0"/>
        </w:rPr>
        <w:t>SA2</w:t>
      </w:r>
    </w:p>
    <w:p w14:paraId="6AF9910D" w14:textId="1947DFEC" w:rsidR="00463675" w:rsidRPr="00651DD1" w:rsidRDefault="00463675" w:rsidP="000F4E43">
      <w:pPr>
        <w:pStyle w:val="Source"/>
        <w:rPr>
          <w:lang w:val="en-US"/>
        </w:rPr>
      </w:pPr>
      <w:r w:rsidRPr="00651DD1">
        <w:rPr>
          <w:lang w:val="en-US"/>
        </w:rPr>
        <w:t>To:</w:t>
      </w:r>
      <w:r w:rsidRPr="00651DD1">
        <w:rPr>
          <w:lang w:val="en-US"/>
        </w:rPr>
        <w:tab/>
      </w:r>
      <w:r w:rsidR="00775D12" w:rsidRPr="00651DD1">
        <w:rPr>
          <w:b w:val="0"/>
          <w:lang w:val="en-US"/>
        </w:rPr>
        <w:t>SA3-</w:t>
      </w:r>
      <w:r w:rsidR="00E12ABB" w:rsidRPr="00651DD1">
        <w:rPr>
          <w:b w:val="0"/>
          <w:lang w:val="en-US"/>
        </w:rPr>
        <w:t>LI,</w:t>
      </w:r>
      <w:r w:rsidR="00775D12" w:rsidRPr="00651DD1">
        <w:rPr>
          <w:b w:val="0"/>
          <w:lang w:val="en-US"/>
        </w:rPr>
        <w:t xml:space="preserve"> CT4, CT1</w:t>
      </w:r>
    </w:p>
    <w:p w14:paraId="033E954A" w14:textId="2D298065" w:rsidR="00463675" w:rsidRPr="00651DD1" w:rsidRDefault="00463675" w:rsidP="000F4E43">
      <w:pPr>
        <w:pStyle w:val="Source"/>
        <w:rPr>
          <w:lang w:val="en-US"/>
        </w:rPr>
      </w:pPr>
      <w:r w:rsidRPr="00651DD1">
        <w:rPr>
          <w:lang w:val="en-US"/>
        </w:rPr>
        <w:t>Cc:</w:t>
      </w:r>
      <w:r w:rsidRPr="00651DD1">
        <w:rPr>
          <w:lang w:val="en-US"/>
        </w:rPr>
        <w:tab/>
      </w:r>
    </w:p>
    <w:p w14:paraId="12F1EB36" w14:textId="77777777" w:rsidR="00463675" w:rsidRPr="00651DD1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81C8F7D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775D12">
        <w:rPr>
          <w:bCs/>
          <w:lang w:val="en-US"/>
        </w:rPr>
        <w:t>Hannu Hietalahti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16AD981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11C00">
        <w:rPr>
          <w:bCs/>
          <w:color w:val="0000FF"/>
        </w:rPr>
        <w:t>Hannu.hietalahti@nokia.com</w:t>
      </w:r>
    </w:p>
    <w:p w14:paraId="486A119D" w14:textId="77777777" w:rsidR="00463675" w:rsidRPr="00360C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A7A236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75D12">
        <w:t>none.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2BB2CBF" w14:textId="77777777" w:rsidR="00775D12" w:rsidRDefault="00711C00" w:rsidP="00D94A67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 xml:space="preserve">SA2 thanks </w:t>
      </w:r>
      <w:r w:rsidR="00D94A67">
        <w:rPr>
          <w:rFonts w:ascii="Arial" w:hAnsi="Arial" w:cs="Arial"/>
          <w:lang w:eastAsia="ja-JP"/>
        </w:rPr>
        <w:t>SA</w:t>
      </w:r>
      <w:r w:rsidR="00775D12">
        <w:rPr>
          <w:rFonts w:ascii="Arial" w:hAnsi="Arial" w:cs="Arial"/>
          <w:lang w:eastAsia="ja-JP"/>
        </w:rPr>
        <w:t xml:space="preserve">3-LI for their question on MAP support in UDM for SMS service in 5GS. </w:t>
      </w:r>
    </w:p>
    <w:p w14:paraId="4016F88D" w14:textId="77777777" w:rsidR="00775D12" w:rsidRDefault="00775D12" w:rsidP="00D94A67">
      <w:pPr>
        <w:rPr>
          <w:rFonts w:ascii="Arial" w:hAnsi="Arial" w:cs="Arial"/>
          <w:lang w:eastAsia="ja-JP"/>
        </w:rPr>
      </w:pPr>
    </w:p>
    <w:p w14:paraId="07391892" w14:textId="335CCBE3" w:rsidR="00D94A67" w:rsidRDefault="007879AB" w:rsidP="00D94A67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The SMS architecture in TS 23.501 clause 4.4.2.1 expects that the UDM interfaces with SMS-GMSC/IWMSC/SMS Router</w:t>
      </w:r>
      <w:r w:rsidR="00166F09">
        <w:rPr>
          <w:rFonts w:ascii="Arial" w:hAnsi="Arial" w:cs="Arial"/>
          <w:lang w:eastAsia="ja-JP"/>
        </w:rPr>
        <w:t>.</w:t>
      </w:r>
      <w:r>
        <w:rPr>
          <w:rFonts w:ascii="Arial" w:hAnsi="Arial" w:cs="Arial"/>
          <w:lang w:eastAsia="ja-JP"/>
        </w:rPr>
        <w:t xml:space="preserve"> </w:t>
      </w:r>
      <w:r w:rsidR="00166F09">
        <w:rPr>
          <w:rFonts w:ascii="Arial" w:hAnsi="Arial" w:cs="Arial"/>
          <w:lang w:eastAsia="ja-JP"/>
        </w:rPr>
        <w:t xml:space="preserve">UDM uses </w:t>
      </w:r>
      <w:r>
        <w:rPr>
          <w:rFonts w:ascii="Arial" w:hAnsi="Arial" w:cs="Arial"/>
          <w:lang w:eastAsia="ja-JP"/>
        </w:rPr>
        <w:t xml:space="preserve">the </w:t>
      </w:r>
      <w:r w:rsidR="00166F09">
        <w:rPr>
          <w:rFonts w:ascii="Arial" w:hAnsi="Arial" w:cs="Arial"/>
          <w:lang w:eastAsia="ja-JP"/>
        </w:rPr>
        <w:t xml:space="preserve">same interface as </w:t>
      </w:r>
      <w:r>
        <w:rPr>
          <w:rFonts w:ascii="Arial" w:hAnsi="Arial" w:cs="Arial"/>
          <w:lang w:eastAsia="ja-JP"/>
        </w:rPr>
        <w:t xml:space="preserve">HSS/HLR functions </w:t>
      </w:r>
      <w:r w:rsidR="00166F09">
        <w:rPr>
          <w:rFonts w:ascii="Arial" w:hAnsi="Arial" w:cs="Arial"/>
          <w:lang w:eastAsia="ja-JP"/>
        </w:rPr>
        <w:t xml:space="preserve">to communicate with the SMS-GMSC/IWMSC/SMS Router </w:t>
      </w:r>
      <w:r>
        <w:rPr>
          <w:rFonts w:ascii="Arial" w:hAnsi="Arial" w:cs="Arial"/>
          <w:lang w:eastAsia="ja-JP"/>
        </w:rPr>
        <w:t>as specified in TS 23.040.</w:t>
      </w:r>
    </w:p>
    <w:p w14:paraId="63DA267E" w14:textId="6CF72D91" w:rsidR="00463675" w:rsidRPr="00AD0EB3" w:rsidRDefault="00166F0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1B97F9F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E52E30">
        <w:rPr>
          <w:rFonts w:ascii="Arial" w:hAnsi="Arial" w:cs="Arial"/>
          <w:b/>
        </w:rPr>
        <w:t>SA3-LI, CT</w:t>
      </w:r>
      <w:bookmarkStart w:id="0" w:name="_GoBack"/>
      <w:bookmarkEnd w:id="0"/>
      <w:r w:rsidR="00E52E30">
        <w:rPr>
          <w:rFonts w:ascii="Arial" w:hAnsi="Arial" w:cs="Arial"/>
          <w:b/>
        </w:rPr>
        <w:t>1 and CT4</w:t>
      </w:r>
      <w:r w:rsidRPr="00AD0EB3">
        <w:rPr>
          <w:rFonts w:ascii="Arial" w:hAnsi="Arial" w:cs="Arial"/>
          <w:b/>
        </w:rPr>
        <w:t xml:space="preserve"> group</w:t>
      </w:r>
      <w:r w:rsidR="00D94A67">
        <w:rPr>
          <w:rFonts w:ascii="Arial" w:hAnsi="Arial" w:cs="Arial"/>
          <w:b/>
        </w:rPr>
        <w:t>s</w:t>
      </w:r>
      <w:r w:rsidRPr="00AD0EB3">
        <w:rPr>
          <w:rFonts w:ascii="Arial" w:hAnsi="Arial" w:cs="Arial"/>
          <w:b/>
        </w:rPr>
        <w:t>.</w:t>
      </w:r>
    </w:p>
    <w:p w14:paraId="4CFA2AD2" w14:textId="1749583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6A45A2">
        <w:rPr>
          <w:rFonts w:ascii="Arial" w:hAnsi="Arial" w:cs="Arial"/>
        </w:rPr>
        <w:t xml:space="preserve">the other groups to align their specifications with this principle, if not done already. 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83F7824" w14:textId="77777777" w:rsidR="009E28B1" w:rsidRDefault="009E28B1" w:rsidP="009E28B1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TSG-SA WG2 Meetings:</w:t>
      </w:r>
    </w:p>
    <w:tbl>
      <w:tblPr>
        <w:tblW w:w="821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8"/>
        <w:gridCol w:w="3363"/>
        <w:gridCol w:w="2410"/>
        <w:gridCol w:w="1276"/>
      </w:tblGrid>
      <w:tr w:rsidR="009E28B1" w:rsidRPr="00AB4790" w14:paraId="34571069" w14:textId="77777777" w:rsidTr="00884679">
        <w:trPr>
          <w:trHeight w:val="290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F0EED2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3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6BDEF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(2021)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B17D3F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1ECACE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9E28B1" w:rsidRPr="007837C5" w14:paraId="1972F073" w14:textId="77777777" w:rsidTr="00884679">
        <w:trPr>
          <w:trHeight w:val="290"/>
        </w:trPr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1D623E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SA2#144e</w:t>
            </w:r>
          </w:p>
        </w:tc>
        <w:tc>
          <w:tcPr>
            <w:tcW w:w="3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4E8CB0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April 12</w:t>
            </w:r>
            <w:r w:rsidRPr="0021096A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</w:t>
            </w:r>
            <w:r w:rsidRPr="0010726C">
              <w:rPr>
                <w:rFonts w:ascii="Calibri" w:eastAsia="Calibri" w:hAnsi="Calibri"/>
                <w:lang w:eastAsia="fr-FR"/>
              </w:rPr>
              <w:t>– 16</w:t>
            </w:r>
            <w:r w:rsidRPr="0021096A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7FD33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DE6D0C">
              <w:rPr>
                <w:lang w:eastAsia="fr-FR"/>
              </w:rPr>
              <w:t>E-meeting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396F63" w14:textId="77777777" w:rsidR="009E28B1" w:rsidRPr="0010726C" w:rsidRDefault="009E28B1" w:rsidP="00884679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tr w:rsidR="009E28B1" w:rsidRPr="007837C5" w14:paraId="4F0ACDC9" w14:textId="77777777" w:rsidTr="00884679">
        <w:trPr>
          <w:trHeight w:val="290"/>
        </w:trPr>
        <w:tc>
          <w:tcPr>
            <w:tcW w:w="11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7F2A31" w14:textId="77777777" w:rsidR="009E28B1" w:rsidRPr="007837C5" w:rsidRDefault="009E28B1" w:rsidP="00884679">
            <w:pPr>
              <w:rPr>
                <w:lang w:eastAsia="fr-FR"/>
              </w:rPr>
            </w:pPr>
            <w:bookmarkStart w:id="1" w:name="_Hlk34647957"/>
            <w:r w:rsidRPr="0010726C">
              <w:rPr>
                <w:rFonts w:ascii="Calibri" w:eastAsia="Calibri" w:hAnsi="Calibri"/>
                <w:lang w:eastAsia="fr-FR"/>
              </w:rPr>
              <w:t>SA2#145e</w:t>
            </w:r>
          </w:p>
        </w:tc>
        <w:tc>
          <w:tcPr>
            <w:tcW w:w="3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827F67" w14:textId="77777777" w:rsidR="009E28B1" w:rsidRPr="007837C5" w:rsidRDefault="009E28B1" w:rsidP="00884679">
            <w:pPr>
              <w:rPr>
                <w:lang w:eastAsia="fr-FR"/>
              </w:rPr>
            </w:pPr>
            <w:r>
              <w:rPr>
                <w:lang w:eastAsia="fr-FR"/>
              </w:rPr>
              <w:t>May17</w:t>
            </w:r>
            <w:r w:rsidRPr="004536D2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– 28</w:t>
            </w:r>
            <w:r w:rsidRPr="004536D2">
              <w:rPr>
                <w:vertAlign w:val="superscript"/>
                <w:lang w:eastAsia="fr-FR"/>
              </w:rPr>
              <w:t>th</w:t>
            </w:r>
            <w:r>
              <w:rPr>
                <w:lang w:eastAsia="fr-FR"/>
              </w:rPr>
              <w:t xml:space="preserve">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E77F1" w14:textId="77777777" w:rsidR="009E28B1" w:rsidRPr="007837C5" w:rsidRDefault="009E28B1" w:rsidP="00884679">
            <w:pPr>
              <w:rPr>
                <w:lang w:eastAsia="fr-FR"/>
              </w:rPr>
            </w:pPr>
            <w:r w:rsidRPr="006E0092">
              <w:rPr>
                <w:lang w:eastAsia="fr-FR"/>
              </w:rPr>
              <w:t>E-meeting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2C5D79" w14:textId="77777777" w:rsidR="009E28B1" w:rsidRPr="007837C5" w:rsidRDefault="009E28B1" w:rsidP="00884679">
            <w:pPr>
              <w:rPr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any</w:t>
            </w:r>
          </w:p>
        </w:tc>
      </w:tr>
      <w:bookmarkEnd w:id="1"/>
    </w:tbl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8DD559" w14:textId="77777777" w:rsidR="00F25735" w:rsidRDefault="00F25735">
      <w:r>
        <w:separator/>
      </w:r>
    </w:p>
  </w:endnote>
  <w:endnote w:type="continuationSeparator" w:id="0">
    <w:p w14:paraId="72F25B0D" w14:textId="77777777" w:rsidR="00F25735" w:rsidRDefault="00F25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DB448F" w14:textId="77777777" w:rsidR="00F25735" w:rsidRDefault="00F25735">
      <w:r>
        <w:separator/>
      </w:r>
    </w:p>
  </w:footnote>
  <w:footnote w:type="continuationSeparator" w:id="0">
    <w:p w14:paraId="26571C9E" w14:textId="77777777" w:rsidR="00F25735" w:rsidRDefault="00F257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B1AA1"/>
    <w:rsid w:val="000F4E43"/>
    <w:rsid w:val="001608BF"/>
    <w:rsid w:val="00166F09"/>
    <w:rsid w:val="00171882"/>
    <w:rsid w:val="0017497F"/>
    <w:rsid w:val="0019799D"/>
    <w:rsid w:val="001A4AF7"/>
    <w:rsid w:val="001B1B53"/>
    <w:rsid w:val="001D5A8C"/>
    <w:rsid w:val="002268C6"/>
    <w:rsid w:val="00236D15"/>
    <w:rsid w:val="00250A89"/>
    <w:rsid w:val="00265DCA"/>
    <w:rsid w:val="00311C87"/>
    <w:rsid w:val="00336491"/>
    <w:rsid w:val="00360C67"/>
    <w:rsid w:val="003663C4"/>
    <w:rsid w:val="00367678"/>
    <w:rsid w:val="003901E1"/>
    <w:rsid w:val="003B454F"/>
    <w:rsid w:val="00401229"/>
    <w:rsid w:val="004234FF"/>
    <w:rsid w:val="00445241"/>
    <w:rsid w:val="00463675"/>
    <w:rsid w:val="004B43FA"/>
    <w:rsid w:val="004B61C1"/>
    <w:rsid w:val="004C3F5A"/>
    <w:rsid w:val="004C4DCF"/>
    <w:rsid w:val="0050516D"/>
    <w:rsid w:val="00507006"/>
    <w:rsid w:val="00584B08"/>
    <w:rsid w:val="00595E99"/>
    <w:rsid w:val="005B289D"/>
    <w:rsid w:val="00651DD1"/>
    <w:rsid w:val="0067500B"/>
    <w:rsid w:val="00687A0B"/>
    <w:rsid w:val="00692D08"/>
    <w:rsid w:val="006A45A2"/>
    <w:rsid w:val="006D0B09"/>
    <w:rsid w:val="006E17C7"/>
    <w:rsid w:val="006F4ABA"/>
    <w:rsid w:val="007116E4"/>
    <w:rsid w:val="00711C00"/>
    <w:rsid w:val="00726FC3"/>
    <w:rsid w:val="0077485D"/>
    <w:rsid w:val="00775D12"/>
    <w:rsid w:val="007879AB"/>
    <w:rsid w:val="007B40E3"/>
    <w:rsid w:val="00814528"/>
    <w:rsid w:val="008214E3"/>
    <w:rsid w:val="00860CBA"/>
    <w:rsid w:val="00880C12"/>
    <w:rsid w:val="0089666F"/>
    <w:rsid w:val="008D2B9B"/>
    <w:rsid w:val="00923E7C"/>
    <w:rsid w:val="009B6A0C"/>
    <w:rsid w:val="009C5AC1"/>
    <w:rsid w:val="009E28B1"/>
    <w:rsid w:val="009F6E85"/>
    <w:rsid w:val="00A152D3"/>
    <w:rsid w:val="00A7348D"/>
    <w:rsid w:val="00A80918"/>
    <w:rsid w:val="00AD0EB3"/>
    <w:rsid w:val="00AF6905"/>
    <w:rsid w:val="00C51BC2"/>
    <w:rsid w:val="00C5510F"/>
    <w:rsid w:val="00C94335"/>
    <w:rsid w:val="00CA2FB0"/>
    <w:rsid w:val="00CE5FE5"/>
    <w:rsid w:val="00CF2890"/>
    <w:rsid w:val="00D1281C"/>
    <w:rsid w:val="00D136F2"/>
    <w:rsid w:val="00D53018"/>
    <w:rsid w:val="00D54F1D"/>
    <w:rsid w:val="00D676CD"/>
    <w:rsid w:val="00D94A67"/>
    <w:rsid w:val="00E028EF"/>
    <w:rsid w:val="00E12ABB"/>
    <w:rsid w:val="00E16BBB"/>
    <w:rsid w:val="00E20604"/>
    <w:rsid w:val="00E33EBC"/>
    <w:rsid w:val="00E4207B"/>
    <w:rsid w:val="00E52E30"/>
    <w:rsid w:val="00E73F1D"/>
    <w:rsid w:val="00EA19B5"/>
    <w:rsid w:val="00EB0C1D"/>
    <w:rsid w:val="00F0649B"/>
    <w:rsid w:val="00F16C83"/>
    <w:rsid w:val="00F20CD7"/>
    <w:rsid w:val="00F23720"/>
    <w:rsid w:val="00F25735"/>
    <w:rsid w:val="00F71068"/>
    <w:rsid w:val="00F9363A"/>
    <w:rsid w:val="00FA774B"/>
    <w:rsid w:val="00FD0C9E"/>
    <w:rsid w:val="00FD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9E28B1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6F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6F0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132</Words>
  <Characters>1072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Hietalahti, Hannu (Nokia - FI/Oulu)</cp:lastModifiedBy>
  <cp:revision>7</cp:revision>
  <cp:lastPrinted>2002-04-23T07:10:00Z</cp:lastPrinted>
  <dcterms:created xsi:type="dcterms:W3CDTF">2021-02-12T13:32:00Z</dcterms:created>
  <dcterms:modified xsi:type="dcterms:W3CDTF">2021-03-04T11:00:00Z</dcterms:modified>
</cp:coreProperties>
</file>